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Geografia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vnrhqar9bvhq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ocorre o processo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 urbanização e o crescimento da população urbana na América Latina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no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continente africano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Neste bimestre, você e seus colegas aprenderão sobre o processo de urbanização nesses lugares e 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nvestigar como ocorre a segregação socioespacial em diferentes contextos urbanos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Também entenderão os problemas habitacionais nas áreas urbanas e seus impactos. Além disso, vocês conhecerão os principais recursos naturais da América Latina, como eles são distribuídos e os impactos socioambientais da sua exploração. Por fim, estudarão a desertificação, suas causas ligadas às mudanças climáticas,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reconhecendo estratégias de mitigação e adaptação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Urbanização na América Latina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urbanização;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Crescimento das cidades latino-americanas;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urbanos.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processo de urbanização e o crescimento da população urbana na América Latina;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crescimento acelerado das cidades latino-americanas com problemas urbanos.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Urbanização no continente africano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históricos da urbanização africana;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Megacidades e desafios urbanos;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Desigualdade social nas cidades.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processo de urbanização e o crescimento da população urbana no continente africano;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desafios enfrentados urbanos das grandes cidades do continente.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segregação socioespacial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Segregação socioespacial;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Desigualdades;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Exclusão social.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como ocorre a segregação socioespacial em diferentes contextos urbanos;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segregação socioespacial e a vulnerabilidade das populações urbanas.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Infraestrutura urbana e mobilidade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Acessibilidade e qualidade de vida nas cidades;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Soluções urbanísticas inovadoras.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o acesso ao transporte influencia o bem-estar e a desigualdade social nos centros urbanos;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soluções urbanísticas inovadoras implementadas nas cidades destacando suas contribuições para a mobilidade sustentável.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Desafios urbanos no meu município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Desafios urbanos.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soluções urbanísticas inovadoras implementadas nas cidades destacando suas contribuições para a mobilidade sustentável.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Condições de vida na cidade: a questão habitacional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habitacionais.</w:t>
            </w:r>
          </w:p>
          <w:p w:rsidR="00000000" w:rsidDel="00000000" w:rsidP="00000000" w:rsidRDefault="00000000" w:rsidRPr="00000000" w14:paraId="00000067">
            <w:pPr>
              <w:ind w:left="36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causas e consequências dos problemas habitacionais nas áreas urbanas.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Políticas públicas e planejamento urbano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Modelos de cidades sustentáveis;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Projetos urbanos bem-sucedidos na América Latina e na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o planejamento urbano integrado e o uso de tecnologias podem promover o desenvolvimento sustentável nas cidades;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da participação cidadã e parcerias público-privadas na criação de cidades mais inclusivas, eficientes e sustentáveis.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Biodiversidade e geodiversidade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biodiversidade e da geodiversidade na África e América Latina;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Hotspots.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geodiversidade e biodiversidade, e analisar sua relevância para os territórios;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perda de biodiversidade e as transformações no uso do solo, considerando os impactos das atividades econômicas.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 na América Latina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América Latina.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os principais recursos naturais da América Latina e sua distribuição geográfica;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importância dos recursos naturais para a economia dos países latino-americanos;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impactos da exploração ilegal de recursos naturais.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Recursos naturais na África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naturais na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recursos naturais da África e sua distribuição geográfica;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relação entre a exploração de recursos naturais e o desenvolvimento socioeconômico dos países africanos, considerando suas fragilidades e potencialidades;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exploração predatória dos recursos naturais aos conflitos armados em diferentes regiões da África.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Exploração e conflitos sobre recursos naturais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da exploração de recursos naturais.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os impactos socioambientais da exploração de recursos naturais;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a influência das empresas multinacionais na exploração de recursos naturais e seus efeitos sobre a soberania dos países.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Geopolítica das águas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Recursos hídricos;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Geopolítica das águas na América Latina e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como a distribuição e o controle da água geram conflitos e cooperação entre países, especialmente em regiões com escassez hídrica;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problemáticas socioambientais causadas pela exploração predatória da água.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Energias renováveis e sustentabilidade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Energias renováveis;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Conflitos e contradições de recursos energéticos;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Transição energética sustentável.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dados sobre a distribuição e uso de diferentes fontes de energia, especialmente renováveis;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conflitos e contradições relacionadas aos recursos energéticos, com ênfase nos renováveis.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Desertificação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desertificação e mudanças climáticas;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América Latina e África.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desertificação às mudanças climáticas, considerando fatores naturais e antrópicos que contribuem para a degradação dos solos;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impactos socioeconômicos e ambientais da desertificação, reconhecendo estratégias de mitigação e adaptação.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B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B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C5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https://efape.educacao.sp.gov.br/curriculopaulista/wp-content/uploads/2023/02/Curriculo_Paulista-etapas-Educa%C3%A7%C3%A3oInfantil-e-Ensino-Fundamental-ISBN.pdf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</w:t>
            </w:r>
          </w:p>
          <w:p w:rsidR="00000000" w:rsidDel="00000000" w:rsidP="00000000" w:rsidRDefault="00000000" w:rsidRPr="00000000" w14:paraId="000000E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PREFEITURA DE SANTOS. Projeto pretende transformar Dique na Zona Noroeste de Santos com habitações sustentáveis, 9 jun. 2021.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https://www.santos.sp.gov.br/?q=noticia/projeto-pretende-transformar-dique-na-zona-noroeste-de-santoscom-habitacoes-sustentaveis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</w:t>
            </w:r>
          </w:p>
          <w:p w:rsidR="00000000" w:rsidDel="00000000" w:rsidP="00000000" w:rsidRDefault="00000000" w:rsidRPr="00000000" w14:paraId="000000E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4K EXPLORE WORLD. Nairobi capital of Kenya in 4K.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https://www.youtube.com/watch?v=zQaukepjMO0</w:t>
              </w:r>
            </w:hyperlink>
            <w:r w:rsidDel="00000000" w:rsidR="00000000" w:rsidRPr="00000000">
              <w:rPr>
                <w:rtl w:val="0"/>
              </w:rPr>
              <w:t xml:space="preserve"> Acesso em: 23 mar. 2025</w:t>
            </w:r>
          </w:p>
          <w:p w:rsidR="00000000" w:rsidDel="00000000" w:rsidP="00000000" w:rsidRDefault="00000000" w:rsidRPr="00000000" w14:paraId="000000E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PEREIRA, F. África Urbana. Afreaka, [s.d.].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http://www.afreaka.com.br/notas/africaurbana/</w:t>
              </w:r>
            </w:hyperlink>
            <w:r w:rsidDel="00000000" w:rsidR="00000000" w:rsidRPr="00000000">
              <w:rPr>
                <w:rtl w:val="0"/>
              </w:rPr>
              <w:t xml:space="preserve"> Acesso em: 23 mar. 2025.</w:t>
            </w:r>
          </w:p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CASTELLS, M. A sociedade em rede. São Paulo: Paz e Terra, 2002.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https://globalizacaoeintegracaoregionalufabc.wordpress.com/wp-content/uploads/2014/10/castells-m-asociedade-em-rede.pdf</w:t>
              </w:r>
            </w:hyperlink>
            <w:r w:rsidDel="00000000" w:rsidR="00000000" w:rsidRPr="00000000">
              <w:rPr>
                <w:rtl w:val="0"/>
              </w:rPr>
              <w:t xml:space="preserve">. Acesso em: 27 mar. 2025.</w:t>
            </w:r>
          </w:p>
          <w:p w:rsidR="00000000" w:rsidDel="00000000" w:rsidP="00000000" w:rsidRDefault="00000000" w:rsidRPr="00000000" w14:paraId="000000E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GRADIL, N. N. Segregação espacial: as desigualdades nas áreas urbanas. Politize!, 14 jun. 2023.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https://www.politize.com.br/segregacao-espacial/</w:t>
              </w:r>
            </w:hyperlink>
            <w:r w:rsidDel="00000000" w:rsidR="00000000" w:rsidRPr="00000000">
              <w:rPr>
                <w:rtl w:val="0"/>
              </w:rPr>
              <w:t xml:space="preserve">. Acesso em: 27 mar. 2025.</w:t>
            </w:r>
          </w:p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HABITAT PARA A HUMANIDADE BRASIL. Veja quais são os principais problemas sociais urbanos que afetam a vida de todos nós, [s.d.].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https://habitatbrasil.org.br/problemas-sociais-urbanos/</w:t>
              </w:r>
            </w:hyperlink>
            <w:r w:rsidDel="00000000" w:rsidR="00000000" w:rsidRPr="00000000">
              <w:rPr>
                <w:rtl w:val="0"/>
              </w:rPr>
              <w:t xml:space="preserve"> Acesso em: 3 abr. 2025. </w:t>
            </w:r>
          </w:p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TRICONTINENTAL. A política interna de Abhalali baseMjondolo, o movimento de moradores das favelas da África do Sul.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https://www.youtube.com/watch?v=r3kjuV7BJ14</w:t>
              </w:r>
            </w:hyperlink>
            <w:r w:rsidDel="00000000" w:rsidR="00000000" w:rsidRPr="00000000">
              <w:rPr>
                <w:rtl w:val="0"/>
              </w:rPr>
              <w:t xml:space="preserve">. Acesso em: 8 abr. 2025. </w:t>
            </w:r>
          </w:p>
          <w:p w:rsidR="00000000" w:rsidDel="00000000" w:rsidP="00000000" w:rsidRDefault="00000000" w:rsidRPr="00000000" w14:paraId="000000F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ARRUDA FILHO, M. T. de. A urgência de um urbanismo climático no Brasil de Marcos Tavares e Pedro Jacobi. Governança Ambiental, 3 out. 2024.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https://sites.usp.br/govamb/a-urgencia-de-um-urbanismo-climatico-no-brasil-de-marcos-tavares-epedro-jacobi/</w:t>
              </w:r>
            </w:hyperlink>
            <w:r w:rsidDel="00000000" w:rsidR="00000000" w:rsidRPr="00000000">
              <w:rPr>
                <w:rtl w:val="0"/>
              </w:rPr>
              <w:t xml:space="preserve"> Acesso em: 21 abr. 2025.</w:t>
            </w:r>
          </w:p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CIÊNCIA E POESIA. Amazônia sem garimpo – Animação (narração em português).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https://www.youtube.com/watch?v=OPDDWjLiqDk</w:t>
              </w:r>
            </w:hyperlink>
            <w:r w:rsidDel="00000000" w:rsidR="00000000" w:rsidRPr="00000000">
              <w:rPr>
                <w:rtl w:val="0"/>
              </w:rPr>
              <w:t xml:space="preserve"> Acesso em: 6 abr. 2025.</w:t>
            </w:r>
          </w:p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FEDERAÇÃO NACIONAL DOS URBANITÁRIOS – FNU. Abuela Grillo.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https://www.youtube.com/watch?v=LKAu2VJgr6U&amp;t=307s</w:t>
              </w:r>
            </w:hyperlink>
            <w:r w:rsidDel="00000000" w:rsidR="00000000" w:rsidRPr="00000000">
              <w:rPr>
                <w:rtl w:val="0"/>
              </w:rPr>
              <w:t xml:space="preserve"> Acesso em: 22 abr. 2025.</w:t>
            </w:r>
          </w:p>
          <w:p w:rsidR="00000000" w:rsidDel="00000000" w:rsidP="00000000" w:rsidRDefault="00000000" w:rsidRPr="00000000" w14:paraId="000000F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ANAGOVBR. Sistema Aquífero Guarani.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https://www.youtube.com/watch?v=embTw1Rq5DI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A batalha geopolítica sobre represa gigantesca que alterou rio Nilo, 18 set. 2023.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https://www.bbc.com/portuguese/articles/c1exdj0kqk0o</w:t>
              </w:r>
            </w:hyperlink>
            <w:r w:rsidDel="00000000" w:rsidR="00000000" w:rsidRPr="00000000">
              <w:rPr>
                <w:rtl w:val="0"/>
              </w:rPr>
              <w:t xml:space="preserve"> Acesso em: 22 abr. 2025. </w:t>
            </w:r>
          </w:p>
          <w:p w:rsidR="00000000" w:rsidDel="00000000" w:rsidP="00000000" w:rsidRDefault="00000000" w:rsidRPr="00000000" w14:paraId="000000F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CASTRO, J. E. A gestão da água na América Latina. Desafios do Desenvolvimento, ano 9, n. 74, 31 out. 2012.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https://www.ipea.gov.br/desafios/index.php?option=com_content&amp;view=article&amp;id=2834:catid=28&amp;Itemid=23</w:t>
              </w:r>
            </w:hyperlink>
            <w:r w:rsidDel="00000000" w:rsidR="00000000" w:rsidRPr="00000000">
              <w:rPr>
                <w:rtl w:val="0"/>
              </w:rPr>
              <w:t xml:space="preserve"> Acesso em: 22 abr. 2025. </w:t>
            </w:r>
          </w:p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COSTA, A. L. M. C. da. Energia. Portal contemporâneo da América Latina e Caribe, [s.d.].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https://sites.usp.br/portalatinoamericano/espanol-energia</w:t>
              </w:r>
            </w:hyperlink>
            <w:r w:rsidDel="00000000" w:rsidR="00000000" w:rsidRPr="00000000">
              <w:rPr>
                <w:rtl w:val="0"/>
              </w:rPr>
              <w:t xml:space="preserve"> Acesso em: 14 maio 2025.</w:t>
            </w:r>
          </w:p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AFP PORTUGUÊS. A luta contra a desertificação de terras no Piauí | AFP. YouTube, 1 nov. 2023.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https://www.youtube.com/watch?v=aP9P56_hd8I</w:t>
              </w:r>
            </w:hyperlink>
            <w:r w:rsidDel="00000000" w:rsidR="00000000" w:rsidRPr="00000000">
              <w:rPr>
                <w:rtl w:val="0"/>
              </w:rPr>
              <w:t xml:space="preserve"> Acesso em: 13 maio 2025.</w:t>
            </w:r>
          </w:p>
          <w:p w:rsidR="00000000" w:rsidDel="00000000" w:rsidP="00000000" w:rsidRDefault="00000000" w:rsidRPr="00000000" w14:paraId="000000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CLIMAINFO. Pela 1a vez, Brasil registra áreas áridas de deserto, 13 nov. 2023.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https://climainfo.org.br/2023/11/12/pela-1a-vez-brasil-registra-areas-aridas-de-deserto/</w:t>
              </w:r>
            </w:hyperlink>
            <w:r w:rsidDel="00000000" w:rsidR="00000000" w:rsidRPr="00000000">
              <w:rPr>
                <w:rtl w:val="0"/>
              </w:rPr>
              <w:t xml:space="preserve"> Acesso em: 13 maio 2025. ECO NORDESTE. O deserto camuflado, [s.d.].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https://agenciaeconordeste.com.br/webstories/desertificacao-na-paraiba/</w:t>
              </w:r>
            </w:hyperlink>
            <w:r w:rsidDel="00000000" w:rsidR="00000000" w:rsidRPr="00000000">
              <w:rPr>
                <w:rtl w:val="0"/>
              </w:rPr>
              <w:t xml:space="preserve"> Acesso em: 13 maio 2025.</w:t>
            </w:r>
          </w:p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OPDDWjLiqDk" TargetMode="External"/><Relationship Id="rId22" Type="http://schemas.openxmlformats.org/officeDocument/2006/relationships/hyperlink" Target="https://www.youtube.com/watch?v=embTw1Rq5DI" TargetMode="External"/><Relationship Id="rId21" Type="http://schemas.openxmlformats.org/officeDocument/2006/relationships/hyperlink" Target="https://www.youtube.com/watch?v=LKAu2VJgr6U&amp;t=307s" TargetMode="External"/><Relationship Id="rId24" Type="http://schemas.openxmlformats.org/officeDocument/2006/relationships/hyperlink" Target="https://www.ipea.gov.br/desafios/index.php?option=com_content&amp;view=article&amp;id=2834:catid=28&amp;Itemid=23" TargetMode="External"/><Relationship Id="rId23" Type="http://schemas.openxmlformats.org/officeDocument/2006/relationships/hyperlink" Target="https://www.bbc.com/portuguese/articles/c1exdj0kqk0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hyperlink" Target="https://www.youtube.com/watch?v=aP9P56_hd8I" TargetMode="External"/><Relationship Id="rId25" Type="http://schemas.openxmlformats.org/officeDocument/2006/relationships/hyperlink" Target="https://sites.usp.br/portalatinoamericano/espanol-energia" TargetMode="External"/><Relationship Id="rId28" Type="http://schemas.openxmlformats.org/officeDocument/2006/relationships/hyperlink" Target="https://agenciaeconordeste.com.br/webstories/desertificacao-na-paraiba/" TargetMode="External"/><Relationship Id="rId27" Type="http://schemas.openxmlformats.org/officeDocument/2006/relationships/hyperlink" Target="https://climainfo.org.br/2023/11/12/pela-1a-vez-brasil-registra-areas-aridas-de-deserto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11" Type="http://schemas.openxmlformats.org/officeDocument/2006/relationships/hyperlink" Target="https://efape.educacao.sp.gov.br/curriculopaulista/wp-content/uploads/2023/02/Curriculo_Paulista-etapas-Educa%C3%A7%C3%A3o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watch?v=zQaukepjMO0" TargetMode="External"/><Relationship Id="rId12" Type="http://schemas.openxmlformats.org/officeDocument/2006/relationships/hyperlink" Target="https://www.santos.sp.gov.br/?q=noticia/projeto-pretende-transformar-dique-na-zona-noroeste-de-santoscom-habitacoes-sustentaveis" TargetMode="External"/><Relationship Id="rId15" Type="http://schemas.openxmlformats.org/officeDocument/2006/relationships/hyperlink" Target="https://globalizacaoeintegracaoregionalufabc.wordpress.com/wp-content/uploads/2014/10/castells-m-asociedade-em-rede.pdf" TargetMode="External"/><Relationship Id="rId14" Type="http://schemas.openxmlformats.org/officeDocument/2006/relationships/hyperlink" Target="http://www.afreaka.com.br/notas/africaurbana/" TargetMode="External"/><Relationship Id="rId17" Type="http://schemas.openxmlformats.org/officeDocument/2006/relationships/hyperlink" Target="https://habitatbrasil.org.br/problemas-sociais-urbanos/" TargetMode="External"/><Relationship Id="rId16" Type="http://schemas.openxmlformats.org/officeDocument/2006/relationships/hyperlink" Target="https://www.politize.com.br/segregacao-espacial/" TargetMode="External"/><Relationship Id="rId19" Type="http://schemas.openxmlformats.org/officeDocument/2006/relationships/hyperlink" Target="https://sites.usp.br/govamb/a-urgencia-de-um-urbanismo-climatico-no-brasil-de-marcos-tavares-epedro-jacobi/" TargetMode="External"/><Relationship Id="rId18" Type="http://schemas.openxmlformats.org/officeDocument/2006/relationships/hyperlink" Target="https://www.youtube.com/watch?v=r3kjuV7BJ1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QvOTq8vYFoFa0UX2dnunQnMRIg==">CgMxLjAyDmgudm5yaHFhcjlidmhxOAByITF2alowbkpJUkdab092dmRPTkNuaDNZc05teTktMlc2cA==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2025-06-23T13:59:00Z</dcterms:created>
  <dc:creator>Emanoela Gonçalves Ramos</dc:creator>
</cp:coreProperties>
</file>