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BECF857" w:rsidR="009917EE" w:rsidRDefault="00437A3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267712B7" w:rsidR="009917EE" w:rsidRDefault="00BB380B">
            <w:pPr>
              <w:jc w:val="center"/>
            </w:pPr>
            <w:r>
              <w:t>3</w:t>
            </w:r>
            <w:r w:rsidR="00437A31">
              <w:t>ª Série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2B1CB430" w:rsidR="009917EE" w:rsidRDefault="00BB380B">
            <w:pPr>
              <w:jc w:val="both"/>
              <w:rPr>
                <w:color w:val="000000"/>
              </w:rPr>
            </w:pPr>
            <w:r w:rsidRPr="00BB380B">
              <w:t>Como a literatura reflete as transformações sociais ao longo do tempo</w:t>
            </w:r>
            <w:r w:rsidRPr="00BB380B">
              <w:cr/>
            </w:r>
            <w:r>
              <w:t xml:space="preserve">?  </w:t>
            </w:r>
            <w:r w:rsidRPr="00BB380B">
              <w:t xml:space="preserve">A literatura, em suas diversas formas, atua como um espelho da sociedade, refletindo suas transformações, valores, conflitos e ideologias ao longo do tempo. Ela não apenas registra os eventos históricos, mas também oferece uma interpretação crítica da realidade, influenciando e sendo influenciada pelas mudanças sociais. </w:t>
            </w:r>
            <w:r>
              <w:t>Por esse motivo, a</w:t>
            </w:r>
            <w:r w:rsidRPr="00BB380B">
              <w:t xml:space="preserve">o analisar obras literárias de diferentes épocas, </w:t>
            </w:r>
            <w:r>
              <w:t>você e sua turma poderão</w:t>
            </w:r>
            <w:r w:rsidRPr="00BB380B">
              <w:t xml:space="preserve"> compreender melhor a evolução do pensamento humano e as dinâmicas que moldam a sociedade.</w:t>
            </w:r>
            <w:r w:rsidR="00F60D03">
              <w:t xml:space="preserve">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0BCD80E" w14:textId="77777777" w:rsidR="00BB380B" w:rsidRDefault="00BB380B" w:rsidP="00BB380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Mundo em transformação;</w:t>
            </w:r>
          </w:p>
          <w:p w14:paraId="6BDAF4A0" w14:textId="0E37E941" w:rsidR="00BB380B" w:rsidRPr="00BB380B" w:rsidRDefault="00BB380B" w:rsidP="00BB380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Dissertação Enem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BB380B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099CF8D8" w14:textId="77777777" w:rsidR="00BB380B" w:rsidRDefault="00BB380B" w:rsidP="00BB38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18EFBE4A" w14:textId="66032F30" w:rsidR="009917EE" w:rsidRDefault="00BB380B" w:rsidP="00BB380B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color w:val="000000"/>
              </w:rPr>
              <w:t>Dissertação Enem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BB380B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71171A3A" w14:textId="77777777" w:rsidR="00BB380B" w:rsidRDefault="00BB380B" w:rsidP="00BB3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7E9B7D41" w14:textId="1E560B86" w:rsidR="009917EE" w:rsidRDefault="00BB380B" w:rsidP="00BB380B">
            <w:pPr>
              <w:numPr>
                <w:ilvl w:val="0"/>
                <w:numId w:val="2"/>
              </w:numPr>
              <w:spacing w:line="259" w:lineRule="auto"/>
            </w:pPr>
            <w:r>
              <w:rPr>
                <w:color w:val="000000"/>
              </w:rPr>
              <w:t>Dissertação Enem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BB38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37964FA8" w14:textId="77777777" w:rsidR="00BB380B" w:rsidRDefault="00BB380B" w:rsidP="00BB38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7C96CD2B" w14:textId="2A679B20" w:rsidR="009917EE" w:rsidRDefault="00BB380B" w:rsidP="00BB380B">
            <w:pPr>
              <w:numPr>
                <w:ilvl w:val="0"/>
                <w:numId w:val="3"/>
              </w:numPr>
              <w:spacing w:after="160" w:line="259" w:lineRule="auto"/>
            </w:pPr>
            <w:r>
              <w:rPr>
                <w:color w:val="000000"/>
              </w:rPr>
              <w:t>Dissertação Enem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BB380B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7BD33626" w14:textId="77777777" w:rsidR="00BB380B" w:rsidRDefault="00BB380B" w:rsidP="00BB3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704F7ADB" w14:textId="2AE2B86F" w:rsidR="009917EE" w:rsidRDefault="00BB380B" w:rsidP="00BB380B">
            <w:pPr>
              <w:numPr>
                <w:ilvl w:val="0"/>
                <w:numId w:val="2"/>
              </w:numPr>
              <w:spacing w:after="160" w:line="259" w:lineRule="auto"/>
            </w:pPr>
            <w:r>
              <w:rPr>
                <w:color w:val="000000"/>
              </w:rPr>
              <w:t>Dissertação Enem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F60D03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38E1D3D8" w14:textId="77777777" w:rsidR="00BB380B" w:rsidRDefault="00BB380B" w:rsidP="00BB3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Mundo em transformação;</w:t>
            </w:r>
          </w:p>
          <w:p w14:paraId="046575DC" w14:textId="4A88CC5A" w:rsidR="009917EE" w:rsidRDefault="00BB380B" w:rsidP="00BB380B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BB380B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13838E91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2B81CC4B" w14:textId="39010CD8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BB380B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1620E1F5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533896FA" w14:textId="06893FE9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3F9309A8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565E8125" w14:textId="06E64CFF" w:rsidR="009917EE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27F787A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65D2FFC5" w14:textId="2F3DB943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6348893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5A968EE1" w14:textId="386864E4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35901F9F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2643402B" w14:textId="7519D759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A7BE71E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21FBEF1C" w14:textId="7E5E6E25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3499282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694E6B28" w14:textId="788664C2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63700D5E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052C1A19" w14:textId="5CBDBDE4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205CEDE" w14:textId="77777777" w:rsidR="00BB380B" w:rsidRDefault="00BB380B" w:rsidP="00BB38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em transformação;</w:t>
            </w:r>
          </w:p>
          <w:p w14:paraId="11DD5EF4" w14:textId="63DE1C7F" w:rsidR="009917EE" w:rsidRDefault="00BB380B" w:rsidP="00BB380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color w:val="000000"/>
              </w:rPr>
              <w:t>Dissertação Enem;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56C76A9F" w14:textId="77777777" w:rsidR="00BB380B" w:rsidRDefault="00BB380B" w:rsidP="00BB380B">
            <w:pPr>
              <w:pStyle w:val="PargrafodaLista"/>
              <w:numPr>
                <w:ilvl w:val="0"/>
                <w:numId w:val="5"/>
              </w:numPr>
              <w:spacing w:after="0" w:line="240" w:lineRule="auto"/>
            </w:pPr>
            <w:r>
              <w:t>ANDRADE, M. de. Macunaíma. Jandira: Principis, 2020.</w:t>
            </w:r>
          </w:p>
          <w:p w14:paraId="3421112F" w14:textId="77777777" w:rsidR="00BB380B" w:rsidRPr="00BB380B" w:rsidRDefault="00BB380B" w:rsidP="00BB380B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>
              <w:t>ASSIS, M. de. Quincas Borba. Jandira: Principis, 2019</w:t>
            </w:r>
            <w:r>
              <w:t>.</w:t>
            </w:r>
          </w:p>
          <w:p w14:paraId="56B36976" w14:textId="77777777" w:rsidR="00BB380B" w:rsidRDefault="00BB380B" w:rsidP="00BB380B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BB380B">
              <w:rPr>
                <w:bCs/>
              </w:rPr>
              <w:t>CARRARO, A.; SOUZA, D. P. de. Valentes: histórias de pessoas refugiadas no Brasil. São Paulo: Seguinte, 2020.</w:t>
            </w:r>
          </w:p>
          <w:p w14:paraId="18D80641" w14:textId="19933EDA" w:rsidR="00437A31" w:rsidRPr="00437A31" w:rsidRDefault="00BB380B" w:rsidP="00BB380B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BB380B">
              <w:rPr>
                <w:bCs/>
              </w:rPr>
              <w:t>KRENAK, A. O amanhã não está à venda. São Paulo: Companhia das Letras, 2020.</w:t>
            </w:r>
            <w:r w:rsidR="00437A31" w:rsidRPr="00437A31">
              <w:rPr>
                <w:bCs/>
              </w:rPr>
              <w:cr/>
            </w:r>
          </w:p>
          <w:p w14:paraId="5EE977B6" w14:textId="1E8F8517" w:rsidR="009917EE" w:rsidRDefault="00000000" w:rsidP="00F64B32">
            <w:pPr>
              <w:numPr>
                <w:ilvl w:val="0"/>
                <w:numId w:val="5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47A6D0A" w14:textId="3629825A" w:rsidR="00BB380B" w:rsidRDefault="00BB380B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380B">
              <w:t xml:space="preserve">FERNANDO. Como a literatura reflete as transformações sociais ao longo do tempo. Novo Diário, 18 jun. 2024. Disponível em: </w:t>
            </w:r>
            <w:hyperlink r:id="rId14" w:history="1">
              <w:r w:rsidRPr="00961588">
                <w:rPr>
                  <w:rStyle w:val="Hyperlink"/>
                </w:rPr>
                <w:t>https://novodiario.com.br/como-a-literatura-reflete-astransformacoes-sociais-ao-longo-do-tempo/</w:t>
              </w:r>
            </w:hyperlink>
            <w:r>
              <w:t xml:space="preserve"> </w:t>
            </w:r>
            <w:r w:rsidRPr="00BB380B">
              <w:t>Acesso em: 20 maio 2025.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5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6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4B6A5C3B" w14:textId="41AB8791" w:rsidR="00BB380B" w:rsidRDefault="00BB380B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380B">
              <w:rPr>
                <w:color w:val="000000"/>
              </w:rPr>
              <w:t xml:space="preserve">LISAUKAS, R. Um livro para formar jovens mais tolerantes. Estadão, 8 set. 2020. Disponível em: </w:t>
            </w:r>
            <w:hyperlink r:id="rId17" w:history="1">
              <w:r w:rsidRPr="00961588">
                <w:rPr>
                  <w:rStyle w:val="Hyperlink"/>
                </w:rPr>
                <w:t>https://www.estadao.com.br/emais/ser-mae/um-livro-para-formar-jovens-maistolerantes/</w:t>
              </w:r>
            </w:hyperlink>
            <w:r>
              <w:rPr>
                <w:color w:val="000000"/>
              </w:rPr>
              <w:t xml:space="preserve"> </w:t>
            </w:r>
            <w:r w:rsidRPr="00BB380B">
              <w:rPr>
                <w:color w:val="000000"/>
              </w:rPr>
              <w:t>Acesso em: 20 maio 2025.</w:t>
            </w:r>
          </w:p>
          <w:p w14:paraId="55FAFB23" w14:textId="67ABAEFD" w:rsidR="00BB380B" w:rsidRDefault="00BB380B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380B">
              <w:rPr>
                <w:color w:val="000000"/>
              </w:rPr>
              <w:t xml:space="preserve">MICHAELIS. Macunaíma. Dicionário Brasileiro da Língua Portuguesa, [s.d.]. Disponível em: </w:t>
            </w:r>
            <w:hyperlink r:id="rId18" w:history="1">
              <w:r w:rsidRPr="00961588">
                <w:rPr>
                  <w:rStyle w:val="Hyperlink"/>
                </w:rPr>
                <w:t>https://michaelis.uol.com.br/moderno-portugues/busca/portuguesbrasileiro/macuna%C3%ADma/</w:t>
              </w:r>
            </w:hyperlink>
            <w:r>
              <w:rPr>
                <w:color w:val="000000"/>
              </w:rPr>
              <w:t xml:space="preserve"> </w:t>
            </w:r>
            <w:r w:rsidRPr="00BB380B">
              <w:rPr>
                <w:color w:val="000000"/>
              </w:rPr>
              <w:t>Acesso em: 20 maio 2025.</w:t>
            </w:r>
          </w:p>
          <w:p w14:paraId="66103C25" w14:textId="370B668F" w:rsidR="002976F0" w:rsidRDefault="002976F0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9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20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B5B50" w14:textId="77777777" w:rsidR="00D676C6" w:rsidRDefault="00D676C6">
      <w:pPr>
        <w:spacing w:after="0" w:line="240" w:lineRule="auto"/>
      </w:pPr>
      <w:r>
        <w:separator/>
      </w:r>
    </w:p>
  </w:endnote>
  <w:endnote w:type="continuationSeparator" w:id="0">
    <w:p w14:paraId="38F08391" w14:textId="77777777" w:rsidR="00D676C6" w:rsidRDefault="00D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202DA" w14:textId="77777777" w:rsidR="00D676C6" w:rsidRDefault="00D676C6">
      <w:pPr>
        <w:spacing w:after="0" w:line="240" w:lineRule="auto"/>
      </w:pPr>
      <w:r>
        <w:separator/>
      </w:r>
    </w:p>
  </w:footnote>
  <w:footnote w:type="continuationSeparator" w:id="0">
    <w:p w14:paraId="7DE1D2F7" w14:textId="77777777" w:rsidR="00D676C6" w:rsidRDefault="00D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30273"/>
    <w:rsid w:val="002976F0"/>
    <w:rsid w:val="00437A31"/>
    <w:rsid w:val="004E788B"/>
    <w:rsid w:val="00831C63"/>
    <w:rsid w:val="008E3A01"/>
    <w:rsid w:val="00922AF2"/>
    <w:rsid w:val="00970D1E"/>
    <w:rsid w:val="0098554B"/>
    <w:rsid w:val="009917EE"/>
    <w:rsid w:val="00A60DE2"/>
    <w:rsid w:val="00BB380B"/>
    <w:rsid w:val="00C4561C"/>
    <w:rsid w:val="00D676C6"/>
    <w:rsid w:val="00E63753"/>
    <w:rsid w:val="00F60D03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0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yperlink" Target="https://michaelis.uol.com.br/moderno-portugues/busca/portuguesbrasileiro/macuna%C3%ADm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www.estadao.com.br/emais/ser-mae/um-livro-para-formar-jovens-maistolerant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jstor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hyperlink" Target="https://www.scielo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ovodiario.com.br/como-a-literatura-reflete-astransformacoes-sociais-ao-longo-do-tempo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1254</Words>
  <Characters>6772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9</cp:revision>
  <dcterms:created xsi:type="dcterms:W3CDTF">2025-10-03T18:55:00Z</dcterms:created>
  <dcterms:modified xsi:type="dcterms:W3CDTF">2025-10-03T21:42:00Z</dcterms:modified>
</cp:coreProperties>
</file>