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1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3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3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Novo Ensino Médio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5"/>
        <w:gridCol w:w="2520"/>
        <w:gridCol w:w="150"/>
        <w:gridCol w:w="3285"/>
        <w:gridCol w:w="1545"/>
        <w:gridCol w:w="1455"/>
        <w:gridCol w:w="1515"/>
        <w:tblGridChange w:id="0">
          <w:tblGrid>
            <w:gridCol w:w="435"/>
            <w:gridCol w:w="2520"/>
            <w:gridCol w:w="150"/>
            <w:gridCol w:w="3285"/>
            <w:gridCol w:w="1545"/>
            <w:gridCol w:w="1455"/>
            <w:gridCol w:w="1515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Robótica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bookmarkStart w:colFirst="0" w:colLast="0" w:name="_heading=h.rqb6g2khnde6" w:id="0"/>
            <w:bookmarkEnd w:id="0"/>
            <w:r w:rsidDel="00000000" w:rsidR="00000000" w:rsidRPr="00000000">
              <w:rPr>
                <w:rtl w:val="0"/>
              </w:rPr>
              <w:t xml:space="preserve">3ª Série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Robótica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como funcionam a Radiofrequência, o Bluetooth e o Radiocontrole? Durante este bimestre, você e seus colegas vão identificar esses conceitos, entender suas diferenças e aplicações. Além disso, vocês vão aplicar listas, variáveis e índices para programar uma comunicação por rádio entre micro:bits, explorar o uso da função radio.setGroup() para alterar canais de comunicação dinamicamente e analisar o funcionamento de uma rede de comunicação simples baseada em múltiplos canais. Por fim, terão a oportunidade de explorar o conceito de IoT.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Pequenos Dispositivos, Grandes Ideias: Micro:bit, nas ondas do rádio -Parte 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Dispositivos de comunicação embutidos na micro:bit;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Curiosidades históricas.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conceitos de Radiofrequência, Bluetooth e Radiocontrole;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Entender suas diferenças e aplicações, inclusive, como medir a intensidade do sinal.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Pequenos Dispositivos, Grandes Ideias: Micro:bit, nas ondas do rádio -Parte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 as possibilidades de trabalhar com radiofrequência com o micro:bit.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conceitos de Radiofrequência, Bluetooth e Radiocontrole;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Entender suas diferenças e aplicações, inclusive, como medir a intensidade do sinal.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Pequenos Dispositivos, Grandes Ideias: Micro:bit, nas ondas do rádio -Parte 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 possibilidades de uso de incremento de variáveis e da criação listas.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que a estrutura de lista no MakeCode simula um banco de dados simples, relacionando esse conceito ao funcionamento de sistemas digitais;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Construir e manipular listas no MakeCode, utilizando blocos da categoria “Matriz”; 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Aplicar o conceito de índice para acessar dados armazenados em listas;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Incrementar variáveis no MakeCode para simular a varredura de dados em uma lista.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Micro:bit, nas ondas do rádio - Simulando o salto de frequência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Aplicação dos conhecimentos desenvolvidos nas aulas anteriores — incluindo comunicação sem fio, registro e tratamento de dados, uso de variáveis e listas — na simulação do salto de frequência, por meio da lógica de programação, utilizando o recurso de comunicação via rádio da placa micro:bit.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Aplicar listas, variáveis e índices para programar uma comunicação por rádio entre micro:bits, simulando o salto de frequência;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 o uso da função “radio.setGroup()” para alterar canais de comunicação dinamicamente;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 funcionamento de uma rede de comunicação simples baseada em múltiplos canais;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como o funciona o código usando o “debug mode” da plataforma MakeCode.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Gestos que movem: Controlando componentes do kit remotamente!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IoT e suas possibilidades com o nosso kit.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 o conceito de IoT e relacionar suas possibilidades de uso com Rádio Frequência e bluetooth no micro:bit;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componentes do kit que podem ser usados em prototipos IoT;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e programar um protótipo.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Gestos que movem: Controlando componentes do kit remotamente!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IoT e suas possibilidades com o nosso kit.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com Rádio Frequência;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componentes do kit que podem ser usados em prototipos IoT;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e programar um protótipo.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Gestos que movem: Controlando componentes do kit remotamente! - Parte 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IoT e suas possibilidades com o nosso kit.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com Rádio Frequência;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componentes do kit que podem ser usados em prototipos IoT;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e programar um protótipo.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7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7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numPr>
                <w:ilvl w:val="1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numPr>
                <w:ilvl w:val="1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numPr>
                <w:ilvl w:val="1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84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8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9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0A8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ALMEIDA, E. C. de. Primeira transmissão de rádio da História – A evolução do som. _Educação, 16 maio 2009. Disponível em: </w:t>
            </w:r>
            <w:hyperlink r:id="rId11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https://edu-cacao.blogspot.com/2009/05/primeira-transmissao-de-radio-da.html</w:t>
              </w:r>
            </w:hyperlink>
            <w:r w:rsidDel="00000000" w:rsidR="00000000" w:rsidRPr="00000000">
              <w:rPr>
                <w:rtl w:val="0"/>
              </w:rPr>
              <w:t xml:space="preserve">. Acesso em: 22 abr. 2025.</w:t>
            </w:r>
          </w:p>
          <w:p w:rsidR="00000000" w:rsidDel="00000000" w:rsidP="00000000" w:rsidRDefault="00000000" w:rsidRPr="00000000" w14:paraId="000000A9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ALFRED, R. Sept. 29, 1920: Radio Goes Commercial. Wired, 29 set. 2010. Disponível em: </w:t>
            </w:r>
            <w:hyperlink r:id="rId12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https://www.wired.com/2010/09/0929ready-made-radio-receivers/</w:t>
              </w:r>
            </w:hyperlink>
            <w:r w:rsidDel="00000000" w:rsidR="00000000" w:rsidRPr="00000000">
              <w:rPr>
                <w:rtl w:val="0"/>
              </w:rPr>
              <w:t xml:space="preserve">. Acesso em: 22 abr. 2025. </w:t>
            </w:r>
          </w:p>
          <w:p w:rsidR="00000000" w:rsidDel="00000000" w:rsidP="00000000" w:rsidRDefault="00000000" w:rsidRPr="00000000" w14:paraId="000000AA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BLAZICH, F. A volta heroica dos pombos-correios. O Globo, 9 maio 2019. Disponível em: </w:t>
            </w:r>
            <w:hyperlink r:id="rId13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https://oglobo.globo.com/epoca/a-volta-heroica-dos-pombos-correios-23651883</w:t>
              </w:r>
            </w:hyperlink>
            <w:r w:rsidDel="00000000" w:rsidR="00000000" w:rsidRPr="00000000">
              <w:rPr>
                <w:rtl w:val="0"/>
              </w:rPr>
              <w:t xml:space="preserve">. Acesso em: 22 abr. 2025.</w:t>
            </w:r>
          </w:p>
          <w:p w:rsidR="00000000" w:rsidDel="00000000" w:rsidP="00000000" w:rsidRDefault="00000000" w:rsidRPr="00000000" w14:paraId="000000AB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BRASIL. Ministério da Educação. Base Nacional Comum Curricular: Computação – Complemento à BNCC. Brasília (DF), 2022. Disponível em: </w:t>
            </w:r>
            <w:hyperlink r:id="rId14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http://portal.mec.gov.br/docman/fevereiro-2022-pdf/236791-anexo-ao-parecer-cneceb-n-2-2022-bncc-computacao/file</w:t>
              </w:r>
            </w:hyperlink>
            <w:r w:rsidDel="00000000" w:rsidR="00000000" w:rsidRPr="00000000">
              <w:rPr>
                <w:rtl w:val="0"/>
              </w:rPr>
              <w:t xml:space="preserve">. Acesso em: 22 abr. 2025.</w:t>
            </w:r>
          </w:p>
          <w:p w:rsidR="00000000" w:rsidDel="00000000" w:rsidP="00000000" w:rsidRDefault="00000000" w:rsidRPr="00000000" w14:paraId="000000AC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CALDEIRÃO DO SEVERO. Desative agora o bluetooth do seu celular. Pinterest, [s.d.]. Disponível em: </w:t>
            </w:r>
            <w:hyperlink r:id="rId15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https://br.pinterest.com/pin/801429696161333327/</w:t>
              </w:r>
            </w:hyperlink>
            <w:r w:rsidDel="00000000" w:rsidR="00000000" w:rsidRPr="00000000">
              <w:rPr>
                <w:rtl w:val="0"/>
              </w:rPr>
              <w:t xml:space="preserve">. Acesso em: 22 abr. 2025.</w:t>
            </w:r>
          </w:p>
          <w:p w:rsidR="00000000" w:rsidDel="00000000" w:rsidP="00000000" w:rsidRDefault="00000000" w:rsidRPr="00000000" w14:paraId="000000AD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CENTRO DE MÍDIAS SP. Kit de robótica. YouTube, [s.d.]a. Disponível em: </w:t>
            </w:r>
            <w:hyperlink r:id="rId16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https://www.youtube.com/playlist?list=PLWISVgw6NXVyQgweEi4uxjw7wZBqEKToL</w:t>
              </w:r>
            </w:hyperlink>
            <w:r w:rsidDel="00000000" w:rsidR="00000000" w:rsidRPr="00000000">
              <w:rPr>
                <w:rtl w:val="0"/>
              </w:rPr>
              <w:t xml:space="preserve">. Acesso em: 22 abr. 2025.</w:t>
            </w:r>
          </w:p>
          <w:p w:rsidR="00000000" w:rsidDel="00000000" w:rsidP="00000000" w:rsidRDefault="00000000" w:rsidRPr="00000000" w14:paraId="000000AE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CENTRO DE MÍDIAS SP. Kit de Robótica. YouTube, [s.d.]a. Disponível em: </w:t>
            </w:r>
            <w:hyperlink r:id="rId17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https://www.youtube.com/playlist?list=PLWISVgw6NXVyQgweEi4uxjw7wZBqEKToL</w:t>
              </w:r>
            </w:hyperlink>
            <w:r w:rsidDel="00000000" w:rsidR="00000000" w:rsidRPr="00000000">
              <w:rPr>
                <w:rtl w:val="0"/>
              </w:rPr>
              <w:t xml:space="preserve">. Acesso em: 15 maio 2025.</w:t>
            </w:r>
          </w:p>
          <w:p w:rsidR="00000000" w:rsidDel="00000000" w:rsidP="00000000" w:rsidRDefault="00000000" w:rsidRPr="00000000" w14:paraId="000000AF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CENTRO DE MÍDIAS SP. Login, [s.d.]b. Disponível em: </w:t>
            </w:r>
            <w:hyperlink r:id="rId18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https://repositorio.educacao.sp.gov.br/login</w:t>
              </w:r>
            </w:hyperlink>
            <w:r w:rsidDel="00000000" w:rsidR="00000000" w:rsidRPr="00000000">
              <w:rPr>
                <w:rtl w:val="0"/>
              </w:rPr>
              <w:t xml:space="preserve">. Acesso em: 15 maio 2025.</w:t>
            </w:r>
          </w:p>
          <w:p w:rsidR="00000000" w:rsidDel="00000000" w:rsidP="00000000" w:rsidRDefault="00000000" w:rsidRPr="00000000" w14:paraId="000000B0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CENTRO DE MÍDIAS SP. Robótica 6º e 7º ano. YouTube, [s.d.]c. Disponível em: </w:t>
            </w:r>
            <w:hyperlink r:id="rId19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https://www.youtube.com/playlist?list=PLWISVgw6NXVxgusTAAv0yNsewmYdem30S</w:t>
              </w:r>
            </w:hyperlink>
            <w:r w:rsidDel="00000000" w:rsidR="00000000" w:rsidRPr="00000000">
              <w:rPr>
                <w:rtl w:val="0"/>
              </w:rPr>
              <w:t xml:space="preserve">. Acesso em: 15 maio 2025. </w:t>
            </w:r>
          </w:p>
          <w:p w:rsidR="00000000" w:rsidDel="00000000" w:rsidP="00000000" w:rsidRDefault="00000000" w:rsidRPr="00000000" w14:paraId="000000B1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CENTRO DE MÍDIAS SP. Robótica 8º ano. YouTube, [s.d.]d. Disponível em: </w:t>
            </w:r>
            <w:hyperlink r:id="rId2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https://www.youtube.com/playlist?list=PLWISVgw6NXVyRqivbG2v53tYsWw_IZ__t</w:t>
              </w:r>
            </w:hyperlink>
            <w:r w:rsidDel="00000000" w:rsidR="00000000" w:rsidRPr="00000000">
              <w:rPr>
                <w:rtl w:val="0"/>
              </w:rPr>
              <w:t xml:space="preserve">. Acesso em: 15 maio 2025.</w:t>
            </w:r>
          </w:p>
          <w:p w:rsidR="00000000" w:rsidDel="00000000" w:rsidP="00000000" w:rsidRDefault="00000000" w:rsidRPr="00000000" w14:paraId="000000B2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CENTRO DE MÍDIAS SP. Robótica 9º ano. YouTube, [s.d.]e. Disponível em: </w:t>
            </w:r>
            <w:hyperlink r:id="rId21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https://www.youtube.com/playlist?list=PLWISVgw6NXVwIi8VCDFD5kYReg1fXLQfl</w:t>
              </w:r>
            </w:hyperlink>
            <w:r w:rsidDel="00000000" w:rsidR="00000000" w:rsidRPr="00000000">
              <w:rPr>
                <w:rtl w:val="0"/>
              </w:rPr>
              <w:t xml:space="preserve">. Acesso em: 15 maio 2025.</w:t>
            </w:r>
          </w:p>
          <w:p w:rsidR="00000000" w:rsidDel="00000000" w:rsidP="00000000" w:rsidRDefault="00000000" w:rsidRPr="00000000" w14:paraId="000000B3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CENTRO DE MÍDIAS SP. Robótica Ensino Médio. YouTube, [s.d.]f. Disponível em: </w:t>
            </w:r>
            <w:hyperlink r:id="rId22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https://www.youtube.com/playlist?list=PLWISVgw6NXVwdLB_7VXg-fJt4qg2onUMD</w:t>
              </w:r>
            </w:hyperlink>
            <w:r w:rsidDel="00000000" w:rsidR="00000000" w:rsidRPr="00000000">
              <w:rPr>
                <w:rtl w:val="0"/>
              </w:rPr>
              <w:t xml:space="preserve">. Acesso em: 15 maio 2025.</w:t>
            </w:r>
          </w:p>
        </w:tc>
      </w:tr>
    </w:tbl>
    <w:p w:rsidR="00000000" w:rsidDel="00000000" w:rsidP="00000000" w:rsidRDefault="00000000" w:rsidRPr="00000000" w14:paraId="000000BA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23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youtube.com/playlist?list=PLWISVgw6NXVyRqivbG2v53tYsWw_IZ__t" TargetMode="External"/><Relationship Id="rId11" Type="http://schemas.openxmlformats.org/officeDocument/2006/relationships/hyperlink" Target="https://edu-cacao.blogspot.com/2009/05/primeira-transmissao-de-radio-da.html" TargetMode="External"/><Relationship Id="rId22" Type="http://schemas.openxmlformats.org/officeDocument/2006/relationships/hyperlink" Target="https://www.youtube.com/playlist?list=PLWISVgw6NXVwdLB_7VXg-fJt4qg2onUMD" TargetMode="External"/><Relationship Id="rId10" Type="http://schemas.openxmlformats.org/officeDocument/2006/relationships/hyperlink" Target="https://cmspweb.ip.tv/" TargetMode="External"/><Relationship Id="rId21" Type="http://schemas.openxmlformats.org/officeDocument/2006/relationships/hyperlink" Target="https://www.youtube.com/playlist?list=PLWISVgw6NXVwIi8VCDFD5kYReg1fXLQfl" TargetMode="External"/><Relationship Id="rId13" Type="http://schemas.openxmlformats.org/officeDocument/2006/relationships/hyperlink" Target="https://oglobo.globo.com/epoca/a-volta-heroica-dos-pombos-correios-23651883" TargetMode="External"/><Relationship Id="rId12" Type="http://schemas.openxmlformats.org/officeDocument/2006/relationships/hyperlink" Target="https://www.wired.com/2010/09/0929ready-made-radio-receivers/" TargetMode="External"/><Relationship Id="rId23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hyperlink" Target="https://br.pinterest.com/pin/801429696161333327/" TargetMode="External"/><Relationship Id="rId14" Type="http://schemas.openxmlformats.org/officeDocument/2006/relationships/hyperlink" Target="http://portal.mec.gov.br/docman/fevereiro-2022-pdf/236791-anexo-ao-parecer-cneceb-n-2-2022-bncc-computacao/file" TargetMode="External"/><Relationship Id="rId17" Type="http://schemas.openxmlformats.org/officeDocument/2006/relationships/hyperlink" Target="https://www.youtube.com/playlist?list=PLWISVgw6NXVyQgweEi4uxjw7wZBqEKToL" TargetMode="External"/><Relationship Id="rId16" Type="http://schemas.openxmlformats.org/officeDocument/2006/relationships/hyperlink" Target="https://www.youtube.com/playlist?list=PLWISVgw6NXVyQgweEi4uxjw7wZBqEKToL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youtube.com/playlist?list=PLWISVgw6NXVxgusTAAv0yNsewmYdem30S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s://repositorio.educacao.sp.gov.br/login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zAL0zYPSg0I8ofp19LGsdL/RbQ==">CgMxLjAyDmgucnFiNmcya2huZGU2OAByITFocXJ4eDR2X2FsbXUwT21PeF9qOVhjbFFGWGZ2QmN5Yg==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2025-10-03T00:02:00Z</dcterms:created>
  <dc:creator>Emanoela Gonçalves Ramos</dc:creator>
</cp:coreProperties>
</file>