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BECF857" w:rsidR="009917EE" w:rsidRDefault="00437A3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1A5004A2" w:rsidR="009917EE" w:rsidRDefault="00437A31">
            <w:pPr>
              <w:jc w:val="center"/>
            </w:pPr>
            <w:r>
              <w:t>1ª Série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3EF33275" w:rsidR="009917EE" w:rsidRDefault="00437A31">
            <w:pPr>
              <w:jc w:val="both"/>
              <w:rPr>
                <w:color w:val="000000"/>
              </w:rPr>
            </w:pPr>
            <w:r w:rsidRPr="00437A31">
              <w:t>Até que ponto as novas tecnologias podem afetar a nossa saúde física e mental?</w:t>
            </w:r>
            <w:r w:rsidRPr="00437A31">
              <w:cr/>
            </w:r>
            <w:r>
              <w:t xml:space="preserve">  </w:t>
            </w:r>
            <w:r w:rsidRPr="00437A31">
              <w:t xml:space="preserve">A tecnologia transformou radicalmente a sociedade, oferecendo inúmeras ferramentas que facilitam a comunicação, o acesso à informação e a realização de tarefas diárias. No entanto, essa onipresença tecnológica também traz consigo desafios significativos para a nossa saúde física e mental. </w:t>
            </w:r>
            <w:r>
              <w:t>Nesse sentido, é</w:t>
            </w:r>
            <w:r w:rsidRPr="00437A31">
              <w:t xml:space="preserve"> crucial entender como o uso excessivo e inadequado dessas tecnologias pode impactar negativamente o nosso bem-estar, a fim de promover um equilíbrio saudável entre o mundo digital e a vida real.</w:t>
            </w:r>
            <w:r>
              <w:t xml:space="preserve"> Vamos fazer isso por meio da literatura?!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5CFDC676" w:rsidR="009917EE" w:rsidRDefault="00437A3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As várias faces da tecnologia</w:t>
            </w:r>
            <w:r w:rsidR="000C5FC8">
              <w:t>;</w:t>
            </w:r>
          </w:p>
          <w:p w14:paraId="6BDAF4A0" w14:textId="4DAEFAE5" w:rsidR="009917EE" w:rsidRDefault="00F64B3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>Dissertação</w:t>
            </w:r>
            <w:r w:rsidR="00437A31">
              <w:t xml:space="preserve"> Provão</w:t>
            </w:r>
            <w:r>
              <w:t>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437A31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08D7C454" w14:textId="77777777" w:rsidR="00437A31" w:rsidRDefault="00437A31" w:rsidP="00437A3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18EFBE4A" w14:textId="58937034" w:rsidR="009917EE" w:rsidRDefault="00437A31" w:rsidP="00437A31">
            <w:pPr>
              <w:numPr>
                <w:ilvl w:val="0"/>
                <w:numId w:val="1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437A31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798CE36B" w14:textId="77777777" w:rsidR="00437A31" w:rsidRDefault="00437A31" w:rsidP="00437A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7E9B7D41" w14:textId="2CFD7C41" w:rsidR="009917EE" w:rsidRDefault="00437A31" w:rsidP="00437A31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437A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45920A5E" w14:textId="77777777" w:rsidR="00437A31" w:rsidRDefault="00437A31" w:rsidP="00437A3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7C96CD2B" w14:textId="0EA499A2" w:rsidR="009917EE" w:rsidRDefault="00437A31" w:rsidP="00437A31">
            <w:pPr>
              <w:numPr>
                <w:ilvl w:val="0"/>
                <w:numId w:val="3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437A31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21A4265E" w14:textId="77777777" w:rsidR="00437A31" w:rsidRDefault="00437A31" w:rsidP="00437A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704F7ADB" w14:textId="3160B23A" w:rsidR="009917EE" w:rsidRDefault="00437A31" w:rsidP="00437A31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437A31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16A190B0" w14:textId="77777777" w:rsidR="00437A31" w:rsidRDefault="00437A31" w:rsidP="00437A3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046575DC" w14:textId="4F3869B5" w:rsidR="009917EE" w:rsidRDefault="00437A31" w:rsidP="00437A31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437A31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17B09BEB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2B81CC4B" w14:textId="6D5A4DB3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437A31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5B2BCA5A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533896FA" w14:textId="39FECA71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3C04714F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565E8125" w14:textId="117BBEBE" w:rsidR="009917EE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6B47DE79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65D2FFC5" w14:textId="3F2EC28A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04BF444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5A968EE1" w14:textId="0CE6AD59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21E98C2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2643402B" w14:textId="7AD73911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1E2F7143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21FBEF1C" w14:textId="1D18E139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F34C548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694E6B28" w14:textId="16812650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CBF5984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052C1A19" w14:textId="53DA14EA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5A35592D" w14:textId="77777777" w:rsidR="00437A31" w:rsidRDefault="00437A31" w:rsidP="00437A3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As várias faces da tecnologia;</w:t>
            </w:r>
          </w:p>
          <w:p w14:paraId="11DD5EF4" w14:textId="4BAB00F8" w:rsidR="009917EE" w:rsidRDefault="00437A31" w:rsidP="00437A31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52B2A9F0" w14:textId="165ABEAC" w:rsidR="00F64B32" w:rsidRPr="00437A31" w:rsidRDefault="00437A31" w:rsidP="00437A31">
            <w:pPr>
              <w:pStyle w:val="PargrafodaLista"/>
              <w:numPr>
                <w:ilvl w:val="0"/>
                <w:numId w:val="5"/>
              </w:numPr>
              <w:rPr>
                <w:b/>
                <w:u w:val="single"/>
              </w:rPr>
            </w:pPr>
            <w:r w:rsidRPr="00437A31">
              <w:t xml:space="preserve">ASSIS, M. de. O alienista. Jandira: </w:t>
            </w:r>
            <w:proofErr w:type="spellStart"/>
            <w:r w:rsidRPr="00437A31">
              <w:t>Principis</w:t>
            </w:r>
            <w:proofErr w:type="spellEnd"/>
            <w:r w:rsidRPr="00437A31">
              <w:t>, 2019.</w:t>
            </w:r>
          </w:p>
          <w:p w14:paraId="05D6D27F" w14:textId="7D5842CA" w:rsidR="00437A31" w:rsidRPr="00437A31" w:rsidRDefault="00437A31" w:rsidP="00437A31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437A31">
              <w:rPr>
                <w:bCs/>
              </w:rPr>
              <w:t xml:space="preserve">KAMKWAMBA, W.; MEALER, B. O menino que descobriu o vento. Jandira: </w:t>
            </w:r>
            <w:proofErr w:type="spellStart"/>
            <w:r w:rsidRPr="00437A31">
              <w:rPr>
                <w:bCs/>
              </w:rPr>
              <w:t>Principis</w:t>
            </w:r>
            <w:proofErr w:type="spellEnd"/>
            <w:r w:rsidRPr="00437A31">
              <w:rPr>
                <w:bCs/>
              </w:rPr>
              <w:t>, 2021</w:t>
            </w:r>
          </w:p>
          <w:p w14:paraId="66EAEB97" w14:textId="77777777" w:rsidR="00437A31" w:rsidRPr="00437A31" w:rsidRDefault="00437A31" w:rsidP="00437A3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bCs/>
              </w:rPr>
            </w:pPr>
            <w:r w:rsidRPr="00437A31">
              <w:rPr>
                <w:bCs/>
              </w:rPr>
              <w:t xml:space="preserve">SHELLEY, M. </w:t>
            </w:r>
            <w:proofErr w:type="spellStart"/>
            <w:r w:rsidRPr="00437A31">
              <w:rPr>
                <w:bCs/>
              </w:rPr>
              <w:t>Frankestein</w:t>
            </w:r>
            <w:proofErr w:type="spellEnd"/>
            <w:r w:rsidRPr="00437A31">
              <w:rPr>
                <w:bCs/>
              </w:rPr>
              <w:t xml:space="preserve">. Jandira: </w:t>
            </w:r>
            <w:proofErr w:type="spellStart"/>
            <w:r w:rsidRPr="00437A31">
              <w:rPr>
                <w:bCs/>
              </w:rPr>
              <w:t>Principis</w:t>
            </w:r>
            <w:proofErr w:type="spellEnd"/>
            <w:r w:rsidRPr="00437A31">
              <w:rPr>
                <w:bCs/>
              </w:rPr>
              <w:t>, 2019.</w:t>
            </w:r>
          </w:p>
          <w:p w14:paraId="18D80641" w14:textId="5D5CE502" w:rsidR="00437A31" w:rsidRPr="00437A31" w:rsidRDefault="00437A31" w:rsidP="00437A31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437A31">
              <w:rPr>
                <w:bCs/>
              </w:rPr>
              <w:t xml:space="preserve">STEVENSON, R. L. O médico e o monstro. Jandira: </w:t>
            </w:r>
            <w:proofErr w:type="spellStart"/>
            <w:r w:rsidRPr="00437A31">
              <w:rPr>
                <w:bCs/>
              </w:rPr>
              <w:t>Principis</w:t>
            </w:r>
            <w:proofErr w:type="spellEnd"/>
            <w:r w:rsidRPr="00437A31">
              <w:rPr>
                <w:bCs/>
              </w:rPr>
              <w:t>, 2019.</w:t>
            </w:r>
            <w:r w:rsidRPr="00437A31">
              <w:rPr>
                <w:bCs/>
              </w:rPr>
              <w:cr/>
            </w:r>
          </w:p>
          <w:p w14:paraId="5EE977B6" w14:textId="1E8F8517" w:rsidR="009917EE" w:rsidRDefault="00000000" w:rsidP="00F64B32">
            <w:pPr>
              <w:numPr>
                <w:ilvl w:val="0"/>
                <w:numId w:val="5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4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11E2B0FF" w14:textId="167D5B8D" w:rsidR="00437A31" w:rsidRDefault="00437A31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37A31">
              <w:rPr>
                <w:color w:val="000000"/>
              </w:rPr>
              <w:t>BBC. Quem eram os alienistas, grupo do qual Sigmund Freud fez parte. G1 Saúde, 22 jan.</w:t>
            </w:r>
            <w:r>
              <w:rPr>
                <w:color w:val="000000"/>
              </w:rPr>
              <w:t xml:space="preserve"> </w:t>
            </w:r>
            <w:r w:rsidRPr="00437A31">
              <w:rPr>
                <w:color w:val="000000"/>
              </w:rPr>
              <w:t xml:space="preserve">2022. Disponível em: </w:t>
            </w:r>
            <w:hyperlink r:id="rId16" w:history="1">
              <w:r w:rsidRPr="005C5014">
                <w:rPr>
                  <w:rStyle w:val="Hyperlink"/>
                </w:rPr>
                <w:t>https://g1.globo.com/saude/saude-mental/noticia/2022/01/22/quemeram-os-alienistas-grupo-do-qual-sigmund-freud-fez-parte.ghtml</w:t>
              </w:r>
            </w:hyperlink>
            <w:r w:rsidRPr="00437A31">
              <w:rPr>
                <w:color w:val="000000"/>
              </w:rPr>
              <w:t xml:space="preserve"> </w:t>
            </w:r>
            <w:r w:rsidRPr="00437A31">
              <w:rPr>
                <w:color w:val="000000"/>
              </w:rPr>
              <w:t>Acesso em: 21 maio</w:t>
            </w:r>
            <w:r w:rsidRPr="00437A31">
              <w:rPr>
                <w:color w:val="000000"/>
              </w:rPr>
              <w:t xml:space="preserve"> </w:t>
            </w:r>
            <w:r w:rsidRPr="00437A31">
              <w:rPr>
                <w:color w:val="000000"/>
              </w:rPr>
              <w:t>2025.</w:t>
            </w:r>
          </w:p>
          <w:p w14:paraId="191A1272" w14:textId="13F7ACE0" w:rsidR="00437A31" w:rsidRPr="00437A31" w:rsidRDefault="00437A31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37A31">
              <w:rPr>
                <w:color w:val="000000"/>
              </w:rPr>
              <w:t xml:space="preserve">BEM VIVER EM MINAS. Até que ponto as novas tecnologias podem afetar a nossa saúde física e mental? G1 Minas Gerais, 1 dez. 2021. Disponível em: </w:t>
            </w:r>
            <w:hyperlink r:id="rId17" w:history="1">
              <w:r w:rsidRPr="00B528C2">
                <w:rPr>
                  <w:rStyle w:val="Hyperlink"/>
                </w:rPr>
                <w:t>https://g1.globo.com/mg/minasgerais/especial-publicitario/bem-viver-em-minas/convivio-com-atecnologia/noticia/2021/12/01/ate-que-ponto-as-novas-tecnologias-podem-afetar-anossa-saude-fisica-e-mental.ghtml</w:t>
              </w:r>
            </w:hyperlink>
            <w:r>
              <w:rPr>
                <w:color w:val="000000"/>
              </w:rPr>
              <w:t xml:space="preserve"> </w:t>
            </w:r>
            <w:r w:rsidRPr="00437A31">
              <w:rPr>
                <w:color w:val="000000"/>
              </w:rPr>
              <w:t>Acesso em: 21 maio 2025.</w:t>
            </w:r>
          </w:p>
          <w:p w14:paraId="66103C25" w14:textId="544C659A" w:rsidR="002976F0" w:rsidRDefault="002976F0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8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9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4FC2D" w14:textId="77777777" w:rsidR="004E788B" w:rsidRDefault="004E788B">
      <w:pPr>
        <w:spacing w:after="0" w:line="240" w:lineRule="auto"/>
      </w:pPr>
      <w:r>
        <w:separator/>
      </w:r>
    </w:p>
  </w:endnote>
  <w:endnote w:type="continuationSeparator" w:id="0">
    <w:p w14:paraId="47CD395D" w14:textId="77777777" w:rsidR="004E788B" w:rsidRDefault="004E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4FEA9" w14:textId="77777777" w:rsidR="004E788B" w:rsidRDefault="004E788B">
      <w:pPr>
        <w:spacing w:after="0" w:line="240" w:lineRule="auto"/>
      </w:pPr>
      <w:r>
        <w:separator/>
      </w:r>
    </w:p>
  </w:footnote>
  <w:footnote w:type="continuationSeparator" w:id="0">
    <w:p w14:paraId="2B895636" w14:textId="77777777" w:rsidR="004E788B" w:rsidRDefault="004E7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30273"/>
    <w:rsid w:val="002976F0"/>
    <w:rsid w:val="00437A31"/>
    <w:rsid w:val="004E788B"/>
    <w:rsid w:val="008E3A01"/>
    <w:rsid w:val="00922AF2"/>
    <w:rsid w:val="00970D1E"/>
    <w:rsid w:val="0098554B"/>
    <w:rsid w:val="009917EE"/>
    <w:rsid w:val="00A60DE2"/>
    <w:rsid w:val="00C4561C"/>
    <w:rsid w:val="00E63753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yperlink" Target="https://www.scielo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g1.globo.com/mg/minasgerais/especial-publicitario/bem-viver-em-minas/convivio-com-atecnologia/noticia/2021/12/01/ate-que-ponto-as-novas-tecnologias-podem-afetar-anossa-saude-fisica-e-mental.g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1.globo.com/saude/saude-mental/noticia/2022/01/22/quemeram-os-alienistas-grupo-do-qual-sigmund-freud-fez-parte.g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1281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7</cp:revision>
  <dcterms:created xsi:type="dcterms:W3CDTF">2025-10-03T18:55:00Z</dcterms:created>
  <dcterms:modified xsi:type="dcterms:W3CDTF">2025-10-03T21:27:00Z</dcterms:modified>
</cp:coreProperties>
</file>